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6BCE" w14:textId="77777777" w:rsidR="00BE6AFF" w:rsidRDefault="00BE6AFF" w:rsidP="00BE6AFF"/>
    <w:p w14:paraId="16F0A4DD" w14:textId="77777777" w:rsidR="00BE6AFF" w:rsidRDefault="00BE6AFF" w:rsidP="00BE6AFF">
      <w:r>
        <w:rPr>
          <w:noProof/>
        </w:rPr>
        <w:drawing>
          <wp:inline distT="0" distB="0" distL="0" distR="0" wp14:anchorId="20588818" wp14:editId="7F69C3A0">
            <wp:extent cx="895985" cy="841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C0E32" w14:textId="7A26E9BB" w:rsidR="00E8573F" w:rsidRPr="00E8573F" w:rsidRDefault="00613359" w:rsidP="00E85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CESSION FONDS DE COMMERCE OU DROIT AU BAIL LYONNAILS TASSIN</w:t>
      </w:r>
    </w:p>
    <w:p w14:paraId="2C575BEE" w14:textId="77777777" w:rsidR="00E8573F" w:rsidRDefault="00E8573F" w:rsidP="00BE6AFF">
      <w:pPr>
        <w:jc w:val="both"/>
        <w:rPr>
          <w:rFonts w:eastAsia="Calibri" w:cs="Times New Roman"/>
          <w:u w:val="single"/>
        </w:rPr>
      </w:pPr>
    </w:p>
    <w:p w14:paraId="19DBD8A0" w14:textId="44BC0772" w:rsidR="00E8573F" w:rsidRDefault="00BE6AFF" w:rsidP="00E8573F">
      <w:pPr>
        <w:spacing w:after="0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u w:val="single"/>
        </w:rPr>
        <w:t>Date limite du dépôt de l’offre</w:t>
      </w:r>
      <w:r>
        <w:rPr>
          <w:rFonts w:eastAsia="Calibri" w:cs="Times New Roman"/>
        </w:rPr>
        <w:t xml:space="preserve"> : </w:t>
      </w:r>
      <w:r>
        <w:rPr>
          <w:rFonts w:eastAsia="Calibri" w:cs="Times New Roman"/>
          <w:b/>
          <w:bCs/>
        </w:rPr>
        <w:t xml:space="preserve"> </w:t>
      </w:r>
      <w:r w:rsidR="00613359">
        <w:rPr>
          <w:rFonts w:eastAsia="Calibri" w:cs="Times New Roman"/>
          <w:b/>
          <w:bCs/>
        </w:rPr>
        <w:t>31</w:t>
      </w:r>
      <w:r w:rsidR="00842869">
        <w:rPr>
          <w:rFonts w:eastAsia="Calibri" w:cs="Times New Roman"/>
          <w:b/>
          <w:bCs/>
        </w:rPr>
        <w:t xml:space="preserve"> mai</w:t>
      </w:r>
      <w:r w:rsidR="00A031EE">
        <w:rPr>
          <w:rFonts w:eastAsia="Calibri" w:cs="Times New Roman"/>
          <w:b/>
          <w:bCs/>
        </w:rPr>
        <w:t xml:space="preserve"> 2022</w:t>
      </w:r>
      <w:r w:rsidR="00183EF3">
        <w:rPr>
          <w:rFonts w:eastAsia="Calibri" w:cs="Times New Roman"/>
          <w:b/>
          <w:bCs/>
        </w:rPr>
        <w:t xml:space="preserve"> </w:t>
      </w:r>
    </w:p>
    <w:p w14:paraId="732F914C" w14:textId="4F486118" w:rsidR="00215B4A" w:rsidRDefault="00215B4A" w:rsidP="00E8573F">
      <w:pPr>
        <w:spacing w:after="0"/>
        <w:jc w:val="both"/>
        <w:rPr>
          <w:rFonts w:eastAsia="Calibri" w:cs="Times New Roman"/>
          <w:b/>
          <w:bCs/>
        </w:rPr>
      </w:pPr>
    </w:p>
    <w:p w14:paraId="26C1C43D" w14:textId="09B55C17" w:rsidR="00613359" w:rsidRPr="00613359" w:rsidRDefault="00613359" w:rsidP="00E8573F">
      <w:pPr>
        <w:spacing w:after="0"/>
        <w:jc w:val="both"/>
        <w:rPr>
          <w:rFonts w:eastAsia="Calibri" w:cs="Times New Roman"/>
        </w:rPr>
      </w:pPr>
      <w:r w:rsidRPr="00613359">
        <w:rPr>
          <w:rFonts w:eastAsia="Calibri" w:cs="Times New Roman"/>
          <w:u w:val="single"/>
        </w:rPr>
        <w:t xml:space="preserve">Activité : </w:t>
      </w:r>
      <w:r>
        <w:rPr>
          <w:rFonts w:eastAsia="Calibri" w:cs="Times New Roman"/>
        </w:rPr>
        <w:t>Activité de soins de beauté, onglerie, vente au détail d’articles de beauté</w:t>
      </w:r>
    </w:p>
    <w:p w14:paraId="0F5D4719" w14:textId="77777777" w:rsidR="00613359" w:rsidRDefault="00613359" w:rsidP="00E8573F">
      <w:pPr>
        <w:spacing w:after="0"/>
        <w:jc w:val="both"/>
        <w:rPr>
          <w:rFonts w:eastAsia="Calibri" w:cs="Times New Roman"/>
          <w:b/>
          <w:bCs/>
        </w:rPr>
      </w:pPr>
    </w:p>
    <w:p w14:paraId="620ED0A3" w14:textId="52D003B5" w:rsidR="00166F7A" w:rsidRDefault="00F93511" w:rsidP="00F93511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  <w:u w:val="single"/>
        </w:rPr>
        <w:t>Descriptif</w:t>
      </w:r>
      <w:r w:rsidR="006C44B0">
        <w:rPr>
          <w:rFonts w:eastAsia="Calibri" w:cs="Times New Roman"/>
          <w:u w:val="single"/>
        </w:rPr>
        <w:t> :</w:t>
      </w:r>
      <w:r w:rsidR="006C44B0">
        <w:rPr>
          <w:rFonts w:eastAsia="Calibri" w:cs="Times New Roman"/>
        </w:rPr>
        <w:t xml:space="preserve"> </w:t>
      </w:r>
    </w:p>
    <w:p w14:paraId="112B28DF" w14:textId="3FCBBEFD" w:rsidR="00F93511" w:rsidRDefault="00F93511" w:rsidP="00F93511">
      <w:pPr>
        <w:spacing w:after="0"/>
        <w:jc w:val="both"/>
        <w:rPr>
          <w:rFonts w:eastAsia="Calibri" w:cs="Times New Roman"/>
        </w:rPr>
      </w:pPr>
    </w:p>
    <w:p w14:paraId="3E1ECC6A" w14:textId="31DAE73A" w:rsidR="00C41DCE" w:rsidRDefault="00613359" w:rsidP="00C41DCE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Société LYONNAILS placée en LJ par jugement du TC de LYON en date du 22 mars 2022</w:t>
      </w:r>
    </w:p>
    <w:p w14:paraId="35E572D7" w14:textId="54EB4863" w:rsidR="00613359" w:rsidRDefault="00613359" w:rsidP="00C41DCE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Superficie de 30 m2</w:t>
      </w:r>
    </w:p>
    <w:p w14:paraId="6144D182" w14:textId="568D7DE2" w:rsidR="00613359" w:rsidRDefault="00613359" w:rsidP="00C41DCE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Loyer annuel hors charges et hors taxes de 9 264 €</w:t>
      </w:r>
    </w:p>
    <w:p w14:paraId="0F44E9B0" w14:textId="61C5BF28" w:rsidR="0042462D" w:rsidRPr="00191152" w:rsidRDefault="0042462D" w:rsidP="005C2A84">
      <w:pPr>
        <w:spacing w:after="0"/>
      </w:pPr>
    </w:p>
    <w:p w14:paraId="7D7FD6AE" w14:textId="68E84639" w:rsidR="00215B4A" w:rsidRDefault="00BE6AFF" w:rsidP="006C44B0">
      <w:pPr>
        <w:spacing w:after="0"/>
        <w:rPr>
          <w:rFonts w:eastAsia="Calibri" w:cs="Times New Roman"/>
        </w:rPr>
      </w:pPr>
      <w:r>
        <w:rPr>
          <w:rFonts w:eastAsia="Calibri" w:cs="Times New Roman"/>
          <w:u w:val="single"/>
        </w:rPr>
        <w:t>Localisation :</w:t>
      </w:r>
      <w:r>
        <w:rPr>
          <w:rFonts w:eastAsia="Calibri" w:cs="Times New Roman"/>
        </w:rPr>
        <w:t xml:space="preserve">  </w:t>
      </w:r>
      <w:r w:rsidR="006708A2">
        <w:rPr>
          <w:rFonts w:eastAsia="Calibri" w:cs="Times New Roman"/>
        </w:rPr>
        <w:t xml:space="preserve"> </w:t>
      </w:r>
      <w:r w:rsidR="00613359">
        <w:rPr>
          <w:rFonts w:eastAsia="Calibri" w:cs="Times New Roman"/>
        </w:rPr>
        <w:t>TASSIN-LA-DEMI-LUNE (proche de l’Horloge)</w:t>
      </w:r>
    </w:p>
    <w:p w14:paraId="15187F52" w14:textId="77777777" w:rsidR="00BE6AFF" w:rsidRDefault="00BE6AFF" w:rsidP="00BE6AFF">
      <w:pPr>
        <w:spacing w:after="0"/>
        <w:rPr>
          <w:rFonts w:eastAsia="Calibri" w:cs="Times New Roman"/>
        </w:rPr>
      </w:pPr>
    </w:p>
    <w:p w14:paraId="67D92762" w14:textId="77777777" w:rsidR="00BE6AFF" w:rsidRDefault="00BE6AFF" w:rsidP="00BE6AFF">
      <w:pPr>
        <w:rPr>
          <w:rFonts w:eastAsia="Calibri" w:cs="Times New Roman"/>
          <w:b/>
          <w:bCs/>
        </w:rPr>
      </w:pPr>
      <w:r>
        <w:rPr>
          <w:rFonts w:eastAsia="Calibri" w:cs="Times New Roman"/>
          <w:i/>
          <w:iCs/>
        </w:rPr>
        <w:t>Cette offre vous intéresse et vous souhaitez en savoir plus :</w:t>
      </w:r>
      <w:r>
        <w:rPr>
          <w:rFonts w:eastAsia="Calibri" w:cs="Times New Roman"/>
        </w:rPr>
        <w:t xml:space="preserve">  </w:t>
      </w:r>
      <w:hyperlink r:id="rId6" w:history="1">
        <w:r>
          <w:rPr>
            <w:rStyle w:val="Lienhypertexte"/>
            <w:rFonts w:eastAsia="Calibri" w:cs="Times New Roman"/>
            <w:b/>
            <w:bCs/>
            <w:color w:val="0563C1"/>
          </w:rPr>
          <w:t>gbetton@pivoine-avocats.com</w:t>
        </w:r>
      </w:hyperlink>
    </w:p>
    <w:p w14:paraId="10C8B618" w14:textId="77777777" w:rsidR="00BE6AFF" w:rsidRDefault="00BE6AFF" w:rsidP="00BE6AFF"/>
    <w:p w14:paraId="7EFE61E0" w14:textId="77777777" w:rsidR="00BE6AFF" w:rsidRDefault="00BE6AFF" w:rsidP="00BE6AFF"/>
    <w:p w14:paraId="7FFDC030" w14:textId="77777777" w:rsidR="00BE6AFF" w:rsidRDefault="00BE6AFF" w:rsidP="00BE6AFF"/>
    <w:p w14:paraId="44C2EE58" w14:textId="77777777" w:rsidR="00BE6AFF" w:rsidRDefault="00BE6AFF" w:rsidP="00BE6AFF"/>
    <w:p w14:paraId="053E7805" w14:textId="77777777" w:rsidR="00BE6AFF" w:rsidRDefault="00BE6AFF" w:rsidP="00BE6AFF"/>
    <w:p w14:paraId="488F0752" w14:textId="77777777" w:rsidR="00BE6AFF" w:rsidRDefault="00BE6AFF" w:rsidP="00BE6AFF"/>
    <w:p w14:paraId="3218B4C6" w14:textId="77777777" w:rsidR="007D4A3B" w:rsidRDefault="007D4A3B"/>
    <w:sectPr w:rsidR="007D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813"/>
    <w:multiLevelType w:val="hybridMultilevel"/>
    <w:tmpl w:val="A080B726"/>
    <w:lvl w:ilvl="0" w:tplc="BC884C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EB9"/>
    <w:multiLevelType w:val="hybridMultilevel"/>
    <w:tmpl w:val="6172ED24"/>
    <w:lvl w:ilvl="0" w:tplc="6756D6B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EF9"/>
    <w:multiLevelType w:val="hybridMultilevel"/>
    <w:tmpl w:val="F892A67C"/>
    <w:lvl w:ilvl="0" w:tplc="23503A6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4C0"/>
    <w:multiLevelType w:val="hybridMultilevel"/>
    <w:tmpl w:val="7B782024"/>
    <w:lvl w:ilvl="0" w:tplc="FDC873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356B"/>
    <w:multiLevelType w:val="hybridMultilevel"/>
    <w:tmpl w:val="8A182A36"/>
    <w:lvl w:ilvl="0" w:tplc="57B41D3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F76C5"/>
    <w:multiLevelType w:val="hybridMultilevel"/>
    <w:tmpl w:val="677A1568"/>
    <w:lvl w:ilvl="0" w:tplc="45182164">
      <w:start w:val="18"/>
      <w:numFmt w:val="bullet"/>
      <w:lvlText w:val="-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8AC7BE1"/>
    <w:multiLevelType w:val="hybridMultilevel"/>
    <w:tmpl w:val="34423828"/>
    <w:lvl w:ilvl="0" w:tplc="A9745EE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676B"/>
    <w:multiLevelType w:val="hybridMultilevel"/>
    <w:tmpl w:val="5B4CC86E"/>
    <w:lvl w:ilvl="0" w:tplc="F252DEA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0202E"/>
    <w:multiLevelType w:val="hybridMultilevel"/>
    <w:tmpl w:val="60203F06"/>
    <w:lvl w:ilvl="0" w:tplc="83E8FAB4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17076">
    <w:abstractNumId w:val="5"/>
  </w:num>
  <w:num w:numId="2" w16cid:durableId="1386218065">
    <w:abstractNumId w:val="8"/>
  </w:num>
  <w:num w:numId="3" w16cid:durableId="1422873306">
    <w:abstractNumId w:val="0"/>
  </w:num>
  <w:num w:numId="4" w16cid:durableId="200559244">
    <w:abstractNumId w:val="7"/>
  </w:num>
  <w:num w:numId="5" w16cid:durableId="1259102020">
    <w:abstractNumId w:val="3"/>
  </w:num>
  <w:num w:numId="6" w16cid:durableId="1808694041">
    <w:abstractNumId w:val="2"/>
  </w:num>
  <w:num w:numId="7" w16cid:durableId="416757177">
    <w:abstractNumId w:val="1"/>
  </w:num>
  <w:num w:numId="8" w16cid:durableId="510996681">
    <w:abstractNumId w:val="6"/>
  </w:num>
  <w:num w:numId="9" w16cid:durableId="294529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F"/>
    <w:rsid w:val="00126B4D"/>
    <w:rsid w:val="001362BA"/>
    <w:rsid w:val="00166F7A"/>
    <w:rsid w:val="00183EF3"/>
    <w:rsid w:val="00191152"/>
    <w:rsid w:val="002136E5"/>
    <w:rsid w:val="00215B4A"/>
    <w:rsid w:val="00284CCA"/>
    <w:rsid w:val="002B1834"/>
    <w:rsid w:val="00325D16"/>
    <w:rsid w:val="0035683A"/>
    <w:rsid w:val="0042462D"/>
    <w:rsid w:val="00494A04"/>
    <w:rsid w:val="004961B8"/>
    <w:rsid w:val="00504A41"/>
    <w:rsid w:val="0054007E"/>
    <w:rsid w:val="005C2A84"/>
    <w:rsid w:val="00613359"/>
    <w:rsid w:val="006708A2"/>
    <w:rsid w:val="006C44B0"/>
    <w:rsid w:val="00714B9D"/>
    <w:rsid w:val="00727E9A"/>
    <w:rsid w:val="007D4A3B"/>
    <w:rsid w:val="00834D7A"/>
    <w:rsid w:val="00842869"/>
    <w:rsid w:val="008F532A"/>
    <w:rsid w:val="009F1297"/>
    <w:rsid w:val="00A031EE"/>
    <w:rsid w:val="00A2125D"/>
    <w:rsid w:val="00BE6AFF"/>
    <w:rsid w:val="00C41DCE"/>
    <w:rsid w:val="00CA16F9"/>
    <w:rsid w:val="00D55BA9"/>
    <w:rsid w:val="00DB03A7"/>
    <w:rsid w:val="00E8573F"/>
    <w:rsid w:val="00E85DBA"/>
    <w:rsid w:val="00F8707F"/>
    <w:rsid w:val="00F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79D"/>
  <w15:chartTrackingRefBased/>
  <w15:docId w15:val="{8BF1132F-7DB7-4850-A0E5-A9EC25B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FF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6A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etton@pivoine-avoca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Bouchet</dc:creator>
  <cp:keywords/>
  <dc:description/>
  <cp:lastModifiedBy>Marion Fau</cp:lastModifiedBy>
  <cp:revision>2</cp:revision>
  <cp:lastPrinted>2022-05-13T22:43:00Z</cp:lastPrinted>
  <dcterms:created xsi:type="dcterms:W3CDTF">2022-05-13T22:58:00Z</dcterms:created>
  <dcterms:modified xsi:type="dcterms:W3CDTF">2022-05-13T22:58:00Z</dcterms:modified>
</cp:coreProperties>
</file>